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36E126E3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9B1966" w:rsidRPr="009B1966">
        <w:rPr>
          <w:rFonts w:cstheme="minorHAnsi"/>
          <w:b/>
          <w:bCs/>
          <w:iCs/>
        </w:rPr>
        <w:t>Wykonanie dokumentacji projektowej w branży elektroenergetycznej na terenie działania OŁD w RE Piotrków Trybunalski w podziale na 4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9B1966">
        <w:rPr>
          <w:rFonts w:cstheme="minorHAnsi"/>
          <w:b/>
        </w:rPr>
        <w:t>479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Pr="00B16417" w:rsidRDefault="00CC7E12" w:rsidP="00B16417">
      <w:pPr>
        <w:spacing w:after="160"/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38F05002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9B196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479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196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6E10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16C37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POST/DYS/OLD/GZ/04479/2025                        </dmsv2SWPP2ObjectNumber>
    <dmsv2SWPP2SumMD5 xmlns="http://schemas.microsoft.com/sharepoint/v3">32a74b3aa46eafa7aff6724c89e9f608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23982047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JEUP5JKVCYQC-1133723987-7072</_dlc_DocId>
    <_dlc_DocIdUrl xmlns="a19cb1c7-c5c7-46d4-85ae-d83685407bba">
      <Url>https://swpp2.dms.gkpge.pl/sites/41/_layouts/15/DocIdRedir.aspx?ID=JEUP5JKVCYQC-1133723987-7072</Url>
      <Description>JEUP5JKVCYQC-1133723987-7072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E6541B-0659-4456-B47D-C672A3E2E3B3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57F24A-29FC-4F39-9B8E-810193CC307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792</Words>
  <Characters>4757</Characters>
  <Application>Microsoft Office Word</Application>
  <DocSecurity>0</DocSecurity>
  <Lines>39</Lines>
  <Paragraphs>11</Paragraphs>
  <ScaleCrop>false</ScaleCrop>
  <Company>PGE Systemy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9</cp:revision>
  <cp:lastPrinted>2024-07-15T11:21:00Z</cp:lastPrinted>
  <dcterms:created xsi:type="dcterms:W3CDTF">2025-11-24T10:47:00Z</dcterms:created>
  <dcterms:modified xsi:type="dcterms:W3CDTF">2025-12-12T06:47:00Z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3d6edba0-954f-49ef-892e-dec1ca149e7b</vt:lpwstr>
  </property>
</Properties>
</file>